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5ACA" w14:textId="77777777" w:rsidR="00E65561" w:rsidRDefault="001864B9" w:rsidP="001864B9">
      <w:pPr>
        <w:tabs>
          <w:tab w:val="left" w:pos="1340"/>
        </w:tabs>
      </w:pPr>
      <w:r>
        <w:tab/>
      </w:r>
    </w:p>
    <w:p w14:paraId="7E0C5ACB" w14:textId="77777777" w:rsidR="00E65561" w:rsidRPr="00E65561" w:rsidRDefault="00E65561" w:rsidP="00E65561"/>
    <w:p w14:paraId="7BE21101" w14:textId="043FB790" w:rsidR="006C172C" w:rsidRDefault="002B0CC8" w:rsidP="00E65561">
      <w:pPr>
        <w:tabs>
          <w:tab w:val="left" w:pos="6040"/>
        </w:tabs>
        <w:rPr>
          <w:rFonts w:ascii="Calibri" w:hAnsi="Calibri" w:cs="Calibri"/>
          <w:sz w:val="22"/>
          <w:szCs w:val="22"/>
        </w:rPr>
      </w:pPr>
      <w:r>
        <w:rPr>
          <w:rFonts w:ascii="Calibri" w:hAnsi="Calibri" w:cs="Calibri"/>
          <w:sz w:val="22"/>
          <w:szCs w:val="22"/>
        </w:rPr>
        <w:t>1</w:t>
      </w:r>
      <w:r w:rsidR="006C172C">
        <w:rPr>
          <w:rFonts w:ascii="Calibri" w:hAnsi="Calibri" w:cs="Calibri"/>
          <w:sz w:val="22"/>
          <w:szCs w:val="22"/>
        </w:rPr>
        <w:t xml:space="preserve"> </w:t>
      </w:r>
      <w:r>
        <w:rPr>
          <w:rFonts w:ascii="Calibri" w:hAnsi="Calibri" w:cs="Calibri"/>
          <w:sz w:val="22"/>
          <w:szCs w:val="22"/>
        </w:rPr>
        <w:t>July</w:t>
      </w:r>
      <w:r w:rsidR="006C172C">
        <w:rPr>
          <w:rFonts w:ascii="Calibri" w:hAnsi="Calibri" w:cs="Calibri"/>
          <w:sz w:val="22"/>
          <w:szCs w:val="22"/>
        </w:rPr>
        <w:t xml:space="preserve"> 2022</w:t>
      </w:r>
    </w:p>
    <w:p w14:paraId="3E1DC20A" w14:textId="77777777" w:rsidR="006C172C" w:rsidRDefault="006C172C" w:rsidP="00E65561">
      <w:pPr>
        <w:tabs>
          <w:tab w:val="left" w:pos="6040"/>
        </w:tabs>
        <w:rPr>
          <w:rFonts w:ascii="Calibri" w:hAnsi="Calibri" w:cs="Calibri"/>
          <w:sz w:val="22"/>
          <w:szCs w:val="22"/>
        </w:rPr>
      </w:pPr>
    </w:p>
    <w:p w14:paraId="0B454497" w14:textId="73ACE507" w:rsidR="006C172C" w:rsidRDefault="006C172C" w:rsidP="00E65561">
      <w:pPr>
        <w:tabs>
          <w:tab w:val="left" w:pos="6040"/>
        </w:tabs>
        <w:rPr>
          <w:rFonts w:ascii="Calibri" w:hAnsi="Calibri" w:cs="Calibri"/>
          <w:sz w:val="22"/>
          <w:szCs w:val="22"/>
        </w:rPr>
      </w:pPr>
    </w:p>
    <w:p w14:paraId="4ADB265E" w14:textId="545BC27B" w:rsidR="006C172C" w:rsidRDefault="006C172C" w:rsidP="00E65561">
      <w:pPr>
        <w:tabs>
          <w:tab w:val="left" w:pos="6040"/>
        </w:tabs>
        <w:rPr>
          <w:rFonts w:ascii="Calibri" w:hAnsi="Calibri" w:cs="Calibri"/>
          <w:sz w:val="22"/>
          <w:szCs w:val="22"/>
        </w:rPr>
      </w:pPr>
    </w:p>
    <w:p w14:paraId="5F40DCD2" w14:textId="59EA6B71" w:rsidR="006C172C" w:rsidRPr="00B834BF" w:rsidRDefault="006C172C" w:rsidP="0000366A">
      <w:pPr>
        <w:tabs>
          <w:tab w:val="left" w:pos="6040"/>
        </w:tabs>
        <w:jc w:val="center"/>
        <w:rPr>
          <w:rFonts w:ascii="Calibri" w:hAnsi="Calibri" w:cs="Calibri"/>
          <w:b/>
          <w:bCs/>
          <w:sz w:val="22"/>
          <w:szCs w:val="22"/>
        </w:rPr>
      </w:pPr>
      <w:r w:rsidRPr="00B834BF">
        <w:rPr>
          <w:rFonts w:ascii="Calibri" w:hAnsi="Calibri" w:cs="Calibri"/>
          <w:b/>
          <w:bCs/>
          <w:sz w:val="22"/>
          <w:szCs w:val="22"/>
        </w:rPr>
        <w:t>Welcome to Our Lady of Lourdes</w:t>
      </w:r>
      <w:r w:rsidR="0000366A" w:rsidRPr="00B834BF">
        <w:rPr>
          <w:rFonts w:ascii="Calibri" w:hAnsi="Calibri" w:cs="Calibri"/>
          <w:b/>
          <w:bCs/>
          <w:sz w:val="22"/>
          <w:szCs w:val="22"/>
        </w:rPr>
        <w:t xml:space="preserve"> Catholic Multi-Academy Trust</w:t>
      </w:r>
    </w:p>
    <w:p w14:paraId="60BD7BFD" w14:textId="77777777" w:rsidR="0000366A" w:rsidRDefault="0000366A" w:rsidP="00E65561">
      <w:pPr>
        <w:tabs>
          <w:tab w:val="left" w:pos="6040"/>
        </w:tabs>
        <w:rPr>
          <w:rFonts w:ascii="Calibri" w:hAnsi="Calibri" w:cs="Calibri"/>
          <w:sz w:val="22"/>
          <w:szCs w:val="22"/>
        </w:rPr>
      </w:pPr>
    </w:p>
    <w:p w14:paraId="2596851A" w14:textId="77777777" w:rsidR="0000366A" w:rsidRDefault="0000366A" w:rsidP="00E65561">
      <w:pPr>
        <w:tabs>
          <w:tab w:val="left" w:pos="6040"/>
        </w:tabs>
        <w:rPr>
          <w:rFonts w:ascii="Calibri" w:hAnsi="Calibri" w:cs="Calibri"/>
          <w:sz w:val="22"/>
          <w:szCs w:val="22"/>
        </w:rPr>
      </w:pPr>
    </w:p>
    <w:p w14:paraId="093E1286" w14:textId="774E26CE" w:rsidR="0000366A" w:rsidRDefault="00E65561" w:rsidP="00E65561">
      <w:pPr>
        <w:tabs>
          <w:tab w:val="left" w:pos="6040"/>
        </w:tabs>
        <w:rPr>
          <w:rFonts w:ascii="Calibri" w:hAnsi="Calibri" w:cs="Calibri"/>
          <w:sz w:val="22"/>
          <w:szCs w:val="22"/>
        </w:rPr>
      </w:pPr>
      <w:r w:rsidRPr="00DA0002">
        <w:rPr>
          <w:rFonts w:ascii="Calibri" w:hAnsi="Calibri" w:cs="Calibri"/>
          <w:sz w:val="22"/>
          <w:szCs w:val="22"/>
        </w:rPr>
        <w:t xml:space="preserve">Dear </w:t>
      </w:r>
      <w:r w:rsidR="009A2E83">
        <w:rPr>
          <w:rFonts w:ascii="Calibri" w:hAnsi="Calibri" w:cs="Calibri"/>
          <w:sz w:val="22"/>
          <w:szCs w:val="22"/>
        </w:rPr>
        <w:t>Parents and Carers</w:t>
      </w:r>
    </w:p>
    <w:p w14:paraId="226212A0" w14:textId="77777777" w:rsidR="00836238" w:rsidRDefault="00836238" w:rsidP="00836238">
      <w:pPr>
        <w:tabs>
          <w:tab w:val="left" w:pos="6040"/>
        </w:tabs>
        <w:rPr>
          <w:rFonts w:ascii="Calibri" w:hAnsi="Calibri" w:cs="Calibri"/>
          <w:sz w:val="22"/>
          <w:szCs w:val="22"/>
        </w:rPr>
      </w:pPr>
    </w:p>
    <w:p w14:paraId="27715A25" w14:textId="77777777" w:rsidR="00836238" w:rsidRDefault="00836238" w:rsidP="00836238">
      <w:pPr>
        <w:tabs>
          <w:tab w:val="left" w:pos="6040"/>
        </w:tabs>
        <w:rPr>
          <w:rFonts w:ascii="Calibri" w:hAnsi="Calibri" w:cs="Calibri"/>
          <w:sz w:val="22"/>
          <w:szCs w:val="22"/>
        </w:rPr>
      </w:pPr>
    </w:p>
    <w:p w14:paraId="429C0500" w14:textId="76F925DB" w:rsidR="00836238" w:rsidRDefault="00836238" w:rsidP="00836238">
      <w:pPr>
        <w:tabs>
          <w:tab w:val="left" w:pos="6040"/>
        </w:tabs>
        <w:jc w:val="both"/>
        <w:rPr>
          <w:rFonts w:ascii="Calibri" w:hAnsi="Calibri" w:cs="Calibri"/>
          <w:sz w:val="22"/>
          <w:szCs w:val="22"/>
        </w:rPr>
      </w:pPr>
      <w:r>
        <w:rPr>
          <w:rFonts w:ascii="Calibri" w:hAnsi="Calibri" w:cs="Calibri"/>
          <w:sz w:val="22"/>
          <w:szCs w:val="22"/>
        </w:rPr>
        <w:t xml:space="preserve">Following on from a letter you received from Peter Giorgio, Director of Education at the Diocese of Nottingham, I am delighted to welcome you formally to the Our Lady of Lourdes Catholic Multi-Academy Trust family. </w:t>
      </w:r>
      <w:r w:rsidR="00415C78">
        <w:rPr>
          <w:rFonts w:ascii="Calibri" w:hAnsi="Calibri" w:cs="Calibri"/>
          <w:sz w:val="22"/>
          <w:szCs w:val="22"/>
        </w:rPr>
        <w:t xml:space="preserve">St </w:t>
      </w:r>
      <w:r w:rsidR="00D24475">
        <w:rPr>
          <w:rFonts w:ascii="Calibri" w:hAnsi="Calibri" w:cs="Calibri"/>
          <w:sz w:val="22"/>
          <w:szCs w:val="22"/>
        </w:rPr>
        <w:t>Bede’s</w:t>
      </w:r>
      <w:r w:rsidR="00626B9B">
        <w:rPr>
          <w:rFonts w:ascii="Calibri" w:hAnsi="Calibri" w:cs="Calibri"/>
          <w:sz w:val="22"/>
          <w:szCs w:val="22"/>
        </w:rPr>
        <w:t xml:space="preserve"> Catholic </w:t>
      </w:r>
      <w:r w:rsidR="00955449">
        <w:rPr>
          <w:rFonts w:ascii="Calibri" w:hAnsi="Calibri" w:cs="Calibri"/>
          <w:sz w:val="22"/>
          <w:szCs w:val="22"/>
        </w:rPr>
        <w:t>Voluntary Academy</w:t>
      </w:r>
      <w:r w:rsidR="00517C87">
        <w:rPr>
          <w:rFonts w:ascii="Calibri" w:hAnsi="Calibri" w:cs="Calibri"/>
          <w:sz w:val="22"/>
          <w:szCs w:val="22"/>
        </w:rPr>
        <w:t xml:space="preserve"> </w:t>
      </w:r>
      <w:r>
        <w:rPr>
          <w:rFonts w:ascii="Calibri" w:hAnsi="Calibri" w:cs="Calibri"/>
          <w:sz w:val="22"/>
          <w:szCs w:val="22"/>
        </w:rPr>
        <w:t xml:space="preserve">transferred into the Our Lady of Lourdes Catholic Multi-Academy Trust on </w:t>
      </w:r>
      <w:r w:rsidR="00415C78">
        <w:rPr>
          <w:rFonts w:ascii="Calibri" w:hAnsi="Calibri" w:cs="Calibri"/>
          <w:sz w:val="22"/>
          <w:szCs w:val="22"/>
        </w:rPr>
        <w:t xml:space="preserve">Friday </w:t>
      </w:r>
      <w:r>
        <w:rPr>
          <w:rFonts w:ascii="Calibri" w:hAnsi="Calibri" w:cs="Calibri"/>
          <w:sz w:val="22"/>
          <w:szCs w:val="22"/>
        </w:rPr>
        <w:t>1 Ju</w:t>
      </w:r>
      <w:r w:rsidR="00415C78">
        <w:rPr>
          <w:rFonts w:ascii="Calibri" w:hAnsi="Calibri" w:cs="Calibri"/>
          <w:sz w:val="22"/>
          <w:szCs w:val="22"/>
        </w:rPr>
        <w:t>ly</w:t>
      </w:r>
      <w:r>
        <w:rPr>
          <w:rFonts w:ascii="Calibri" w:hAnsi="Calibri" w:cs="Calibri"/>
          <w:sz w:val="22"/>
          <w:szCs w:val="22"/>
        </w:rPr>
        <w:t xml:space="preserve"> 2022. Over the coming months </w:t>
      </w:r>
      <w:proofErr w:type="gramStart"/>
      <w:r>
        <w:rPr>
          <w:rFonts w:ascii="Calibri" w:hAnsi="Calibri" w:cs="Calibri"/>
          <w:sz w:val="22"/>
          <w:szCs w:val="22"/>
        </w:rPr>
        <w:t>all of</w:t>
      </w:r>
      <w:proofErr w:type="gramEnd"/>
      <w:r>
        <w:rPr>
          <w:rFonts w:ascii="Calibri" w:hAnsi="Calibri" w:cs="Calibri"/>
          <w:sz w:val="22"/>
          <w:szCs w:val="22"/>
        </w:rPr>
        <w:t xml:space="preserve"> the Catholic schools in Lincolnshire will join the Catholic schools across Nottinghamshire as part of the O</w:t>
      </w:r>
      <w:r w:rsidR="00F13F87">
        <w:rPr>
          <w:rFonts w:ascii="Calibri" w:hAnsi="Calibri" w:cs="Calibri"/>
          <w:sz w:val="22"/>
          <w:szCs w:val="22"/>
        </w:rPr>
        <w:t>ur Lady of Lourdes (O</w:t>
      </w:r>
      <w:r>
        <w:rPr>
          <w:rFonts w:ascii="Calibri" w:hAnsi="Calibri" w:cs="Calibri"/>
          <w:sz w:val="22"/>
          <w:szCs w:val="22"/>
        </w:rPr>
        <w:t>LoL</w:t>
      </w:r>
      <w:r w:rsidR="00F13F87">
        <w:rPr>
          <w:rFonts w:ascii="Calibri" w:hAnsi="Calibri" w:cs="Calibri"/>
          <w:sz w:val="22"/>
          <w:szCs w:val="22"/>
        </w:rPr>
        <w:t>)</w:t>
      </w:r>
      <w:r>
        <w:rPr>
          <w:rFonts w:ascii="Calibri" w:hAnsi="Calibri" w:cs="Calibri"/>
          <w:sz w:val="22"/>
          <w:szCs w:val="22"/>
        </w:rPr>
        <w:t xml:space="preserve"> CMAT.</w:t>
      </w:r>
    </w:p>
    <w:p w14:paraId="76789661" w14:textId="77777777" w:rsidR="00836238" w:rsidRDefault="00836238" w:rsidP="00836238">
      <w:pPr>
        <w:tabs>
          <w:tab w:val="left" w:pos="6040"/>
        </w:tabs>
        <w:jc w:val="both"/>
        <w:rPr>
          <w:rFonts w:ascii="Calibri" w:hAnsi="Calibri" w:cs="Calibri"/>
          <w:sz w:val="22"/>
          <w:szCs w:val="22"/>
        </w:rPr>
      </w:pPr>
    </w:p>
    <w:p w14:paraId="0B2E0F16" w14:textId="77777777" w:rsidR="00836238" w:rsidRDefault="00836238" w:rsidP="00836238">
      <w:pPr>
        <w:tabs>
          <w:tab w:val="left" w:pos="6040"/>
        </w:tabs>
        <w:jc w:val="both"/>
        <w:rPr>
          <w:rFonts w:ascii="Calibri" w:hAnsi="Calibri" w:cs="Calibri"/>
          <w:sz w:val="22"/>
          <w:szCs w:val="22"/>
        </w:rPr>
      </w:pPr>
      <w:r>
        <w:rPr>
          <w:rFonts w:ascii="Calibri" w:hAnsi="Calibri" w:cs="Calibri"/>
          <w:sz w:val="22"/>
          <w:szCs w:val="22"/>
        </w:rPr>
        <w:t>The Our Lady of Lourdes CMAT has been working closely with the schools in the St Thérèse CMAT for the last 18 months and the transfer of the Lincolnshire Catholic Schools into OLoL formalises this strong relationship.</w:t>
      </w:r>
    </w:p>
    <w:p w14:paraId="01057E9C" w14:textId="77777777" w:rsidR="00836238" w:rsidRDefault="00836238" w:rsidP="00836238">
      <w:pPr>
        <w:tabs>
          <w:tab w:val="left" w:pos="6040"/>
        </w:tabs>
        <w:jc w:val="both"/>
        <w:rPr>
          <w:rFonts w:ascii="Calibri" w:hAnsi="Calibri" w:cs="Calibri"/>
          <w:sz w:val="22"/>
          <w:szCs w:val="22"/>
        </w:rPr>
      </w:pPr>
    </w:p>
    <w:p w14:paraId="4AD6E251" w14:textId="77777777" w:rsidR="00836238" w:rsidRDefault="00836238" w:rsidP="00836238">
      <w:pPr>
        <w:tabs>
          <w:tab w:val="left" w:pos="6040"/>
        </w:tabs>
        <w:jc w:val="both"/>
        <w:rPr>
          <w:rFonts w:ascii="Calibri" w:hAnsi="Calibri" w:cs="Calibri"/>
          <w:sz w:val="22"/>
          <w:szCs w:val="22"/>
        </w:rPr>
      </w:pPr>
      <w:r>
        <w:rPr>
          <w:rFonts w:ascii="Calibri" w:hAnsi="Calibri" w:cs="Calibri"/>
          <w:sz w:val="22"/>
          <w:szCs w:val="22"/>
        </w:rPr>
        <w:t>The</w:t>
      </w:r>
      <w:r w:rsidRPr="009E1FD3">
        <w:rPr>
          <w:rFonts w:ascii="Calibri" w:hAnsi="Calibri" w:cs="Calibri"/>
          <w:sz w:val="22"/>
          <w:szCs w:val="22"/>
        </w:rPr>
        <w:t xml:space="preserve"> Trust provides many opportunities for teaching and support staff in all the schools to work closely together to support </w:t>
      </w:r>
      <w:r>
        <w:rPr>
          <w:rFonts w:ascii="Calibri" w:hAnsi="Calibri" w:cs="Calibri"/>
          <w:sz w:val="22"/>
          <w:szCs w:val="22"/>
        </w:rPr>
        <w:t>and learn from each other</w:t>
      </w:r>
      <w:r w:rsidRPr="009E1FD3">
        <w:rPr>
          <w:rFonts w:ascii="Calibri" w:hAnsi="Calibri" w:cs="Calibri"/>
          <w:sz w:val="22"/>
          <w:szCs w:val="22"/>
        </w:rPr>
        <w:t xml:space="preserve"> to ensure that your child receives the very best Catholic education.</w:t>
      </w:r>
      <w:r>
        <w:rPr>
          <w:rFonts w:ascii="Calibri" w:hAnsi="Calibri" w:cs="Calibri"/>
          <w:sz w:val="22"/>
          <w:szCs w:val="22"/>
        </w:rPr>
        <w:t xml:space="preserve"> In practice, little will change for you and your child(ren). We will continue to offer a strong faith-based education, placing the life, teachings and example of Jesus Christ at the centre of all we do, caring for your child(ren) and prioritising their safety, well-being and </w:t>
      </w:r>
      <w:proofErr w:type="gramStart"/>
      <w:r>
        <w:rPr>
          <w:rFonts w:ascii="Calibri" w:hAnsi="Calibri" w:cs="Calibri"/>
          <w:sz w:val="22"/>
          <w:szCs w:val="22"/>
        </w:rPr>
        <w:t>all round</w:t>
      </w:r>
      <w:proofErr w:type="gramEnd"/>
      <w:r>
        <w:rPr>
          <w:rFonts w:ascii="Calibri" w:hAnsi="Calibri" w:cs="Calibri"/>
          <w:sz w:val="22"/>
          <w:szCs w:val="22"/>
        </w:rPr>
        <w:t xml:space="preserve"> development, so that they can flourish in school and once they leave. If you would like to learn more about our Trust, please visit our website: </w:t>
      </w:r>
      <w:hyperlink r:id="rId6" w:history="1">
        <w:r w:rsidRPr="00131FC7">
          <w:rPr>
            <w:rStyle w:val="Hyperlink"/>
            <w:rFonts w:ascii="Calibri" w:hAnsi="Calibri" w:cs="Calibri"/>
            <w:sz w:val="22"/>
            <w:szCs w:val="22"/>
          </w:rPr>
          <w:t>www.ololcatholicmat.co.uk</w:t>
        </w:r>
      </w:hyperlink>
    </w:p>
    <w:p w14:paraId="30B50762" w14:textId="77777777" w:rsidR="00836238" w:rsidRDefault="00836238" w:rsidP="00836238">
      <w:pPr>
        <w:tabs>
          <w:tab w:val="left" w:pos="6040"/>
        </w:tabs>
        <w:jc w:val="both"/>
        <w:rPr>
          <w:rFonts w:ascii="Calibri" w:hAnsi="Calibri" w:cs="Calibri"/>
          <w:sz w:val="22"/>
          <w:szCs w:val="22"/>
        </w:rPr>
      </w:pPr>
    </w:p>
    <w:p w14:paraId="2BE90442" w14:textId="77777777" w:rsidR="00836238" w:rsidRPr="00722837" w:rsidRDefault="00836238" w:rsidP="00836238">
      <w:pPr>
        <w:tabs>
          <w:tab w:val="left" w:pos="6040"/>
        </w:tabs>
        <w:jc w:val="both"/>
        <w:rPr>
          <w:rFonts w:ascii="Calibri" w:hAnsi="Calibri" w:cs="Calibri"/>
          <w:sz w:val="22"/>
          <w:szCs w:val="22"/>
        </w:rPr>
      </w:pPr>
    </w:p>
    <w:p w14:paraId="255520A9" w14:textId="77777777" w:rsidR="00836238" w:rsidRDefault="00836238" w:rsidP="00836238">
      <w:pPr>
        <w:tabs>
          <w:tab w:val="left" w:pos="6040"/>
        </w:tabs>
        <w:jc w:val="both"/>
        <w:rPr>
          <w:rFonts w:ascii="Calibri" w:hAnsi="Calibri" w:cs="Calibri"/>
          <w:sz w:val="22"/>
          <w:szCs w:val="22"/>
        </w:rPr>
      </w:pPr>
      <w:r>
        <w:rPr>
          <w:rFonts w:ascii="Calibri" w:hAnsi="Calibri" w:cs="Calibri"/>
          <w:sz w:val="22"/>
          <w:szCs w:val="22"/>
        </w:rPr>
        <w:t>Finally, I would like to thank you for your support. Our schools are wonderful places and the support we receive from families is invaluable!</w:t>
      </w:r>
    </w:p>
    <w:p w14:paraId="7198E99F" w14:textId="12477DB0" w:rsidR="00B114C8" w:rsidRDefault="00B114C8" w:rsidP="00E65561">
      <w:pPr>
        <w:tabs>
          <w:tab w:val="left" w:pos="6040"/>
        </w:tabs>
        <w:rPr>
          <w:rFonts w:ascii="Calibri" w:hAnsi="Calibri" w:cs="Calibri"/>
          <w:sz w:val="22"/>
          <w:szCs w:val="22"/>
        </w:rPr>
      </w:pPr>
    </w:p>
    <w:p w14:paraId="310DD694" w14:textId="77777777" w:rsidR="00077513" w:rsidRDefault="00077513" w:rsidP="00E65561">
      <w:pPr>
        <w:tabs>
          <w:tab w:val="left" w:pos="6040"/>
        </w:tabs>
        <w:rPr>
          <w:rFonts w:ascii="Calibri" w:hAnsi="Calibri" w:cs="Calibri"/>
          <w:sz w:val="22"/>
          <w:szCs w:val="22"/>
        </w:rPr>
      </w:pPr>
    </w:p>
    <w:p w14:paraId="3ADE8E99" w14:textId="08D944D3" w:rsidR="00B114C8" w:rsidRDefault="00B114C8" w:rsidP="00E65561">
      <w:pPr>
        <w:tabs>
          <w:tab w:val="left" w:pos="6040"/>
        </w:tabs>
        <w:rPr>
          <w:rFonts w:ascii="Calibri" w:hAnsi="Calibri" w:cs="Calibri"/>
          <w:sz w:val="22"/>
          <w:szCs w:val="22"/>
        </w:rPr>
      </w:pPr>
      <w:r>
        <w:rPr>
          <w:rFonts w:ascii="Calibri" w:hAnsi="Calibri" w:cs="Calibri"/>
          <w:sz w:val="22"/>
          <w:szCs w:val="22"/>
        </w:rPr>
        <w:t>With prayers and good wishes</w:t>
      </w:r>
    </w:p>
    <w:p w14:paraId="201667C7" w14:textId="1697FAF6" w:rsidR="00077513" w:rsidRDefault="00077513" w:rsidP="00E65561">
      <w:pPr>
        <w:tabs>
          <w:tab w:val="left" w:pos="6040"/>
        </w:tabs>
        <w:rPr>
          <w:rFonts w:ascii="Calibri" w:hAnsi="Calibri" w:cs="Calibri"/>
          <w:sz w:val="22"/>
          <w:szCs w:val="22"/>
        </w:rPr>
      </w:pPr>
    </w:p>
    <w:p w14:paraId="6652C43F" w14:textId="77777777" w:rsidR="00B834BF" w:rsidRPr="001B5A8E" w:rsidRDefault="00B834BF" w:rsidP="00B834BF">
      <w:pPr>
        <w:ind w:left="360"/>
      </w:pPr>
      <w:r w:rsidRPr="001B5A8E">
        <w:rPr>
          <w:noProof/>
        </w:rPr>
        <w:drawing>
          <wp:inline distT="0" distB="0" distL="0" distR="0" wp14:anchorId="4797BE36" wp14:editId="2369070B">
            <wp:extent cx="1694688" cy="765048"/>
            <wp:effectExtent l="0" t="0" r="127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4688" cy="765048"/>
                    </a:xfrm>
                    <a:prstGeom prst="rect">
                      <a:avLst/>
                    </a:prstGeom>
                  </pic:spPr>
                </pic:pic>
              </a:graphicData>
            </a:graphic>
          </wp:inline>
        </w:drawing>
      </w:r>
    </w:p>
    <w:p w14:paraId="1B62112C" w14:textId="77777777" w:rsidR="00B834BF" w:rsidRDefault="00B834BF" w:rsidP="00B834BF">
      <w:pPr>
        <w:ind w:left="360"/>
        <w:rPr>
          <w:rFonts w:asciiTheme="majorHAnsi" w:hAnsiTheme="majorHAnsi" w:cstheme="majorHAnsi"/>
          <w:b/>
          <w:bCs/>
          <w:sz w:val="22"/>
          <w:szCs w:val="22"/>
        </w:rPr>
      </w:pPr>
    </w:p>
    <w:p w14:paraId="103FA2D8" w14:textId="1FF52A3C" w:rsidR="00B834BF" w:rsidRPr="00B834BF" w:rsidRDefault="00B834BF" w:rsidP="00B834BF">
      <w:pPr>
        <w:rPr>
          <w:rFonts w:asciiTheme="majorHAnsi" w:hAnsiTheme="majorHAnsi" w:cstheme="majorHAnsi"/>
          <w:b/>
          <w:bCs/>
          <w:sz w:val="22"/>
          <w:szCs w:val="22"/>
        </w:rPr>
      </w:pPr>
      <w:r w:rsidRPr="00B834BF">
        <w:rPr>
          <w:rFonts w:asciiTheme="majorHAnsi" w:hAnsiTheme="majorHAnsi" w:cstheme="majorHAnsi"/>
          <w:b/>
          <w:bCs/>
          <w:sz w:val="22"/>
          <w:szCs w:val="22"/>
        </w:rPr>
        <w:t>James McGeachie</w:t>
      </w:r>
    </w:p>
    <w:p w14:paraId="5F8375A6" w14:textId="570B213C" w:rsidR="00077513" w:rsidRPr="00B834BF" w:rsidRDefault="00B834BF" w:rsidP="00B834BF">
      <w:pPr>
        <w:rPr>
          <w:rFonts w:asciiTheme="majorHAnsi" w:hAnsiTheme="majorHAnsi" w:cstheme="majorHAnsi"/>
          <w:sz w:val="22"/>
          <w:szCs w:val="22"/>
        </w:rPr>
      </w:pPr>
      <w:r w:rsidRPr="00B834BF">
        <w:rPr>
          <w:rFonts w:asciiTheme="majorHAnsi" w:hAnsiTheme="majorHAnsi" w:cstheme="majorHAnsi"/>
          <w:sz w:val="22"/>
          <w:szCs w:val="22"/>
        </w:rPr>
        <w:t>CEO, St Thérèse of Lisieux Catholic Multi-Academy Trust</w:t>
      </w:r>
    </w:p>
    <w:sectPr w:rsidR="00077513" w:rsidRPr="00B834BF" w:rsidSect="00E65561">
      <w:headerReference w:type="even" r:id="rId8"/>
      <w:headerReference w:type="default" r:id="rId9"/>
      <w:headerReference w:type="first" r:id="rId10"/>
      <w:pgSz w:w="11900" w:h="16840"/>
      <w:pgMar w:top="2269" w:right="1127" w:bottom="22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0073" w14:textId="77777777" w:rsidR="00972096" w:rsidRDefault="00972096" w:rsidP="00E65561">
      <w:r>
        <w:separator/>
      </w:r>
    </w:p>
  </w:endnote>
  <w:endnote w:type="continuationSeparator" w:id="0">
    <w:p w14:paraId="68A7ABDB" w14:textId="77777777" w:rsidR="00972096" w:rsidRDefault="00972096" w:rsidP="00E6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91BC" w14:textId="77777777" w:rsidR="00972096" w:rsidRDefault="00972096" w:rsidP="00E65561">
      <w:r>
        <w:separator/>
      </w:r>
    </w:p>
  </w:footnote>
  <w:footnote w:type="continuationSeparator" w:id="0">
    <w:p w14:paraId="50B3FA6B" w14:textId="77777777" w:rsidR="00972096" w:rsidRDefault="00972096" w:rsidP="00E6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5AD1" w14:textId="77777777" w:rsidR="00E65561" w:rsidRDefault="00972096">
    <w:pPr>
      <w:pStyle w:val="Header"/>
    </w:pPr>
    <w:r>
      <w:rPr>
        <w:noProof/>
        <w:lang w:val="en-US"/>
      </w:rPr>
      <w:pict w14:anchorId="7E0C5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Letterhead-Print-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5AD2" w14:textId="77777777" w:rsidR="00E65561" w:rsidRDefault="001864B9">
    <w:pPr>
      <w:pStyle w:val="Header"/>
    </w:pPr>
    <w:r>
      <w:rPr>
        <w:noProof/>
        <w:lang w:val="en-US"/>
      </w:rPr>
      <w:drawing>
        <wp:anchor distT="0" distB="0" distL="114300" distR="114300" simplePos="0" relativeHeight="251661312" behindDoc="1" locked="0" layoutInCell="1" allowOverlap="1" wp14:anchorId="7E0C5AD5" wp14:editId="7E0C5AD6">
          <wp:simplePos x="0" y="0"/>
          <wp:positionH relativeFrom="column">
            <wp:posOffset>-800100</wp:posOffset>
          </wp:positionH>
          <wp:positionV relativeFrom="paragraph">
            <wp:posOffset>-447040</wp:posOffset>
          </wp:positionV>
          <wp:extent cx="7660640" cy="10752434"/>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itch:Dropbox (Dropbox):CODA Education:CODA Projects:Education:Our Ladies of Lourdes Catholic Multi Academy Trust:Print:2018 Letterhead.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60640" cy="10752434"/>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5AD3" w14:textId="77777777" w:rsidR="00E65561" w:rsidRDefault="00972096">
    <w:pPr>
      <w:pStyle w:val="Header"/>
    </w:pPr>
    <w:r>
      <w:rPr>
        <w:noProof/>
        <w:lang w:val="en-US"/>
      </w:rPr>
      <w:pict w14:anchorId="7E0C5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3"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Letterhead-Print-Tes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61"/>
    <w:rsid w:val="0000366A"/>
    <w:rsid w:val="000063B6"/>
    <w:rsid w:val="00007BAE"/>
    <w:rsid w:val="00060556"/>
    <w:rsid w:val="00077513"/>
    <w:rsid w:val="000A3AB6"/>
    <w:rsid w:val="00105146"/>
    <w:rsid w:val="001864B9"/>
    <w:rsid w:val="00195FA8"/>
    <w:rsid w:val="001A557E"/>
    <w:rsid w:val="001B23B4"/>
    <w:rsid w:val="001D5949"/>
    <w:rsid w:val="001F1C43"/>
    <w:rsid w:val="001F761C"/>
    <w:rsid w:val="00291A98"/>
    <w:rsid w:val="002B0CC8"/>
    <w:rsid w:val="002F187E"/>
    <w:rsid w:val="00314EEC"/>
    <w:rsid w:val="00333327"/>
    <w:rsid w:val="00360B5B"/>
    <w:rsid w:val="003827C0"/>
    <w:rsid w:val="003A7B65"/>
    <w:rsid w:val="003C33FF"/>
    <w:rsid w:val="003F526C"/>
    <w:rsid w:val="00414AD3"/>
    <w:rsid w:val="00415C78"/>
    <w:rsid w:val="004B0476"/>
    <w:rsid w:val="00517C87"/>
    <w:rsid w:val="005340A4"/>
    <w:rsid w:val="00560346"/>
    <w:rsid w:val="00594478"/>
    <w:rsid w:val="00601ECA"/>
    <w:rsid w:val="00626B9B"/>
    <w:rsid w:val="006A5571"/>
    <w:rsid w:val="006C08A0"/>
    <w:rsid w:val="006C172C"/>
    <w:rsid w:val="006C4CD7"/>
    <w:rsid w:val="00722837"/>
    <w:rsid w:val="00745547"/>
    <w:rsid w:val="00770F5E"/>
    <w:rsid w:val="007804CA"/>
    <w:rsid w:val="007C57A4"/>
    <w:rsid w:val="007D1A96"/>
    <w:rsid w:val="00836238"/>
    <w:rsid w:val="00855CC5"/>
    <w:rsid w:val="008630AF"/>
    <w:rsid w:val="008A787A"/>
    <w:rsid w:val="008F6D82"/>
    <w:rsid w:val="00955449"/>
    <w:rsid w:val="00972096"/>
    <w:rsid w:val="009965C9"/>
    <w:rsid w:val="009A2E83"/>
    <w:rsid w:val="009E1FD3"/>
    <w:rsid w:val="00A07372"/>
    <w:rsid w:val="00A36880"/>
    <w:rsid w:val="00AE7F0D"/>
    <w:rsid w:val="00AF3E88"/>
    <w:rsid w:val="00AF72FB"/>
    <w:rsid w:val="00B114C8"/>
    <w:rsid w:val="00B46F4E"/>
    <w:rsid w:val="00B72EB1"/>
    <w:rsid w:val="00B810CF"/>
    <w:rsid w:val="00B834BF"/>
    <w:rsid w:val="00BF11D0"/>
    <w:rsid w:val="00C03E1C"/>
    <w:rsid w:val="00C66C84"/>
    <w:rsid w:val="00C77838"/>
    <w:rsid w:val="00C93485"/>
    <w:rsid w:val="00CA6D33"/>
    <w:rsid w:val="00CB691D"/>
    <w:rsid w:val="00CC219A"/>
    <w:rsid w:val="00CC4CBC"/>
    <w:rsid w:val="00CD72CD"/>
    <w:rsid w:val="00CF06D0"/>
    <w:rsid w:val="00D24475"/>
    <w:rsid w:val="00D34EAA"/>
    <w:rsid w:val="00D5351C"/>
    <w:rsid w:val="00D80A32"/>
    <w:rsid w:val="00DA0002"/>
    <w:rsid w:val="00E12E2F"/>
    <w:rsid w:val="00E167EA"/>
    <w:rsid w:val="00E20BCB"/>
    <w:rsid w:val="00E41516"/>
    <w:rsid w:val="00E51E58"/>
    <w:rsid w:val="00E65561"/>
    <w:rsid w:val="00ED2F8E"/>
    <w:rsid w:val="00F13F87"/>
    <w:rsid w:val="00F257FF"/>
    <w:rsid w:val="00FF0F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0C5ACA"/>
  <w14:defaultImageDpi w14:val="300"/>
  <w15:docId w15:val="{D9F211B4-C847-48D2-B8B9-4D054AFE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561"/>
    <w:pPr>
      <w:tabs>
        <w:tab w:val="center" w:pos="4320"/>
        <w:tab w:val="right" w:pos="8640"/>
      </w:tabs>
    </w:pPr>
  </w:style>
  <w:style w:type="character" w:customStyle="1" w:styleId="HeaderChar">
    <w:name w:val="Header Char"/>
    <w:basedOn w:val="DefaultParagraphFont"/>
    <w:link w:val="Header"/>
    <w:uiPriority w:val="99"/>
    <w:rsid w:val="00E65561"/>
  </w:style>
  <w:style w:type="paragraph" w:styleId="Footer">
    <w:name w:val="footer"/>
    <w:basedOn w:val="Normal"/>
    <w:link w:val="FooterChar"/>
    <w:uiPriority w:val="99"/>
    <w:unhideWhenUsed/>
    <w:rsid w:val="00E65561"/>
    <w:pPr>
      <w:tabs>
        <w:tab w:val="center" w:pos="4320"/>
        <w:tab w:val="right" w:pos="8640"/>
      </w:tabs>
    </w:pPr>
  </w:style>
  <w:style w:type="character" w:customStyle="1" w:styleId="FooterChar">
    <w:name w:val="Footer Char"/>
    <w:basedOn w:val="DefaultParagraphFont"/>
    <w:link w:val="Footer"/>
    <w:uiPriority w:val="99"/>
    <w:rsid w:val="00E65561"/>
  </w:style>
  <w:style w:type="paragraph" w:styleId="BalloonText">
    <w:name w:val="Balloon Text"/>
    <w:basedOn w:val="Normal"/>
    <w:link w:val="BalloonTextChar"/>
    <w:uiPriority w:val="99"/>
    <w:semiHidden/>
    <w:unhideWhenUsed/>
    <w:rsid w:val="001864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4B9"/>
    <w:rPr>
      <w:rFonts w:ascii="Lucida Grande" w:hAnsi="Lucida Grande" w:cs="Lucida Grande"/>
      <w:sz w:val="18"/>
      <w:szCs w:val="18"/>
    </w:rPr>
  </w:style>
  <w:style w:type="character" w:styleId="Hyperlink">
    <w:name w:val="Hyperlink"/>
    <w:basedOn w:val="DefaultParagraphFont"/>
    <w:uiPriority w:val="99"/>
    <w:unhideWhenUsed/>
    <w:rsid w:val="00722837"/>
    <w:rPr>
      <w:color w:val="0000FF" w:themeColor="hyperlink"/>
      <w:u w:val="single"/>
    </w:rPr>
  </w:style>
  <w:style w:type="character" w:styleId="UnresolvedMention">
    <w:name w:val="Unresolved Mention"/>
    <w:basedOn w:val="DefaultParagraphFont"/>
    <w:uiPriority w:val="99"/>
    <w:semiHidden/>
    <w:unhideWhenUsed/>
    <w:rsid w:val="00722837"/>
    <w:rPr>
      <w:color w:val="605E5C"/>
      <w:shd w:val="clear" w:color="auto" w:fill="E1DFDD"/>
    </w:rPr>
  </w:style>
  <w:style w:type="character" w:styleId="FollowedHyperlink">
    <w:name w:val="FollowedHyperlink"/>
    <w:basedOn w:val="DefaultParagraphFont"/>
    <w:uiPriority w:val="99"/>
    <w:semiHidden/>
    <w:unhideWhenUsed/>
    <w:rsid w:val="008362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lolcatholicmat.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James McGeachie</cp:lastModifiedBy>
  <cp:revision>5</cp:revision>
  <cp:lastPrinted>2018-04-26T21:34:00Z</cp:lastPrinted>
  <dcterms:created xsi:type="dcterms:W3CDTF">2022-07-01T08:41:00Z</dcterms:created>
  <dcterms:modified xsi:type="dcterms:W3CDTF">2022-07-01T08:42:00Z</dcterms:modified>
</cp:coreProperties>
</file>